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AED" w:rsidRPr="00C12C48" w:rsidRDefault="005F3AED" w:rsidP="00C12C48">
      <w:pPr>
        <w:spacing w:line="276" w:lineRule="auto"/>
        <w:rPr>
          <w:b/>
          <w:u w:val="single"/>
        </w:rPr>
      </w:pPr>
      <w:r w:rsidRPr="00C12C48">
        <w:rPr>
          <w:b/>
          <w:u w:val="single"/>
        </w:rPr>
        <w:t>ADVICE FOR TRAVELLERS</w:t>
      </w:r>
    </w:p>
    <w:p w:rsidR="005F3AED" w:rsidRPr="00C12C48" w:rsidRDefault="002457D7" w:rsidP="00C12C48">
      <w:pPr>
        <w:spacing w:line="276" w:lineRule="auto"/>
      </w:pPr>
      <w:r w:rsidRPr="00C12C48">
        <w:t>Please stay at home and c</w:t>
      </w:r>
      <w:r w:rsidR="000A5A71" w:rsidRPr="00C12C48">
        <w:t>all 111 now if you have been:</w:t>
      </w:r>
    </w:p>
    <w:p w:rsidR="000A5A71" w:rsidRPr="00C12C48" w:rsidRDefault="000A5A71" w:rsidP="00C12C4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color w:val="212B32"/>
          <w:lang w:val="en"/>
        </w:rPr>
      </w:pPr>
      <w:r w:rsidRPr="00C12C48">
        <w:rPr>
          <w:color w:val="212B32"/>
          <w:lang w:val="en"/>
        </w:rPr>
        <w:t xml:space="preserve">to </w:t>
      </w:r>
      <w:r w:rsidRPr="00C12C48">
        <w:rPr>
          <w:b/>
          <w:color w:val="212B32"/>
          <w:lang w:val="en"/>
        </w:rPr>
        <w:t>Hubei province in China</w:t>
      </w:r>
      <w:r w:rsidRPr="00C12C48">
        <w:rPr>
          <w:color w:val="212B32"/>
          <w:lang w:val="en"/>
        </w:rPr>
        <w:t xml:space="preserve"> in the last 14 days</w:t>
      </w:r>
      <w:r w:rsidR="002457D7" w:rsidRPr="00C12C48">
        <w:rPr>
          <w:color w:val="212B32"/>
          <w:lang w:val="en"/>
        </w:rPr>
        <w:t>;</w:t>
      </w:r>
    </w:p>
    <w:p w:rsidR="000A5A71" w:rsidRPr="00C12C48" w:rsidRDefault="000A5A71" w:rsidP="00C12C4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color w:val="212B32"/>
          <w:lang w:val="en"/>
        </w:rPr>
      </w:pPr>
      <w:r w:rsidRPr="00C12C48">
        <w:rPr>
          <w:color w:val="212B32"/>
          <w:lang w:val="en"/>
        </w:rPr>
        <w:t xml:space="preserve">to </w:t>
      </w:r>
      <w:r w:rsidRPr="00C12C48">
        <w:rPr>
          <w:b/>
          <w:color w:val="212B32"/>
          <w:lang w:val="en"/>
        </w:rPr>
        <w:t>Iran, areas of northern Italy</w:t>
      </w:r>
      <w:r w:rsidRPr="00C12C48">
        <w:rPr>
          <w:color w:val="212B32"/>
          <w:lang w:val="en"/>
        </w:rPr>
        <w:t xml:space="preserve"> in lockdown or "special care zone" areas in </w:t>
      </w:r>
      <w:r w:rsidRPr="00C12C48">
        <w:rPr>
          <w:b/>
          <w:color w:val="212B32"/>
          <w:lang w:val="en"/>
        </w:rPr>
        <w:t>South Korea</w:t>
      </w:r>
      <w:r w:rsidRPr="00C12C48">
        <w:rPr>
          <w:color w:val="212B32"/>
          <w:lang w:val="en"/>
        </w:rPr>
        <w:t xml:space="preserve"> since 19 February</w:t>
      </w:r>
      <w:r w:rsidR="002457D7" w:rsidRPr="00C12C48">
        <w:rPr>
          <w:color w:val="212B32"/>
          <w:lang w:val="en"/>
        </w:rPr>
        <w:t>;</w:t>
      </w:r>
    </w:p>
    <w:p w:rsidR="000A5A71" w:rsidRPr="00C12C48" w:rsidRDefault="000A5A71" w:rsidP="00C12C4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color w:val="212B32"/>
          <w:lang w:val="en"/>
        </w:rPr>
      </w:pPr>
      <w:r w:rsidRPr="00C12C48">
        <w:rPr>
          <w:color w:val="212B32"/>
          <w:lang w:val="en"/>
        </w:rPr>
        <w:t xml:space="preserve">to other parts of mainland </w:t>
      </w:r>
      <w:r w:rsidRPr="00C12C48">
        <w:rPr>
          <w:b/>
          <w:color w:val="212B32"/>
          <w:lang w:val="en"/>
        </w:rPr>
        <w:t>China or South Korea, Thailand, Japan, Hong Kong, Taiwan, Singapore, Malaysia or Macau</w:t>
      </w:r>
      <w:r w:rsidRPr="00C12C48">
        <w:rPr>
          <w:color w:val="212B32"/>
          <w:lang w:val="en"/>
        </w:rPr>
        <w:t xml:space="preserve"> in the last 14 days and have a cough, high temperature or shortness of breath</w:t>
      </w:r>
      <w:r w:rsidR="002457D7" w:rsidRPr="00C12C48">
        <w:rPr>
          <w:color w:val="212B32"/>
          <w:lang w:val="en"/>
        </w:rPr>
        <w:t>;</w:t>
      </w:r>
    </w:p>
    <w:p w:rsidR="000A5A71" w:rsidRPr="00C12C48" w:rsidRDefault="000A5A71" w:rsidP="00C12C4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color w:val="212B32"/>
          <w:lang w:val="en"/>
        </w:rPr>
      </w:pPr>
      <w:r w:rsidRPr="00C12C48">
        <w:rPr>
          <w:color w:val="212B32"/>
          <w:lang w:val="en"/>
        </w:rPr>
        <w:t xml:space="preserve">to other parts of </w:t>
      </w:r>
      <w:r w:rsidRPr="00C12C48">
        <w:rPr>
          <w:b/>
          <w:color w:val="212B32"/>
          <w:lang w:val="en"/>
        </w:rPr>
        <w:t>northern Italy</w:t>
      </w:r>
      <w:r w:rsidRPr="00C12C48">
        <w:rPr>
          <w:color w:val="212B32"/>
          <w:lang w:val="en"/>
        </w:rPr>
        <w:t xml:space="preserve"> (anywhere north of Pisa, Florence and Rimini), </w:t>
      </w:r>
      <w:r w:rsidRPr="00C12C48">
        <w:rPr>
          <w:b/>
          <w:color w:val="212B32"/>
          <w:lang w:val="en"/>
        </w:rPr>
        <w:t>Vietnam, Cambodia, Laos or Myanmar</w:t>
      </w:r>
      <w:r w:rsidRPr="00C12C48">
        <w:rPr>
          <w:color w:val="212B32"/>
          <w:lang w:val="en"/>
        </w:rPr>
        <w:t xml:space="preserve"> since 19 February and have a cough, high temperature or shortness of breath</w:t>
      </w:r>
      <w:r w:rsidR="002457D7" w:rsidRPr="00C12C48">
        <w:rPr>
          <w:color w:val="212B32"/>
          <w:lang w:val="en"/>
        </w:rPr>
        <w:t>; or</w:t>
      </w:r>
    </w:p>
    <w:p w:rsidR="000A5A71" w:rsidRPr="00C12C48" w:rsidRDefault="000A5A71" w:rsidP="00C12C4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color w:val="212B32"/>
          <w:lang w:val="en"/>
        </w:rPr>
      </w:pPr>
      <w:r w:rsidRPr="00C12C48">
        <w:rPr>
          <w:color w:val="212B32"/>
          <w:lang w:val="en"/>
        </w:rPr>
        <w:t>in close contact with someone with confirmed coronavirus</w:t>
      </w:r>
      <w:r w:rsidR="002457D7" w:rsidRPr="00C12C48">
        <w:rPr>
          <w:color w:val="212B32"/>
          <w:lang w:val="en"/>
        </w:rPr>
        <w:t xml:space="preserve">. </w:t>
      </w:r>
    </w:p>
    <w:p w:rsidR="005F3AED" w:rsidRPr="00C12C48" w:rsidRDefault="000A5A71" w:rsidP="00C12C48">
      <w:pPr>
        <w:pStyle w:val="NormalWeb"/>
        <w:shd w:val="clear" w:color="auto" w:fill="FFFFFF"/>
        <w:spacing w:line="276" w:lineRule="auto"/>
        <w:rPr>
          <w:rFonts w:ascii="Arial" w:hAnsi="Arial" w:cs="Arial"/>
          <w:b/>
          <w:color w:val="212B32"/>
          <w:sz w:val="20"/>
          <w:szCs w:val="20"/>
          <w:lang w:val="en"/>
        </w:rPr>
      </w:pPr>
      <w:r w:rsidRPr="00C12C48">
        <w:rPr>
          <w:rFonts w:ascii="Arial" w:hAnsi="Arial" w:cs="Arial"/>
          <w:b/>
          <w:color w:val="212B32"/>
          <w:sz w:val="20"/>
          <w:szCs w:val="20"/>
          <w:lang w:val="en"/>
        </w:rPr>
        <w:t xml:space="preserve">Do not go to a GP surgery, pharmacy or hospital. Call </w:t>
      </w:r>
      <w:hyperlink r:id="rId7" w:history="1">
        <w:r w:rsidRPr="00C12C48">
          <w:rPr>
            <w:rStyle w:val="Hyperlink"/>
            <w:rFonts w:ascii="Arial" w:hAnsi="Arial" w:cs="Arial"/>
            <w:b/>
            <w:sz w:val="20"/>
            <w:szCs w:val="20"/>
            <w:lang w:val="en"/>
          </w:rPr>
          <w:t>111</w:t>
        </w:r>
      </w:hyperlink>
      <w:r w:rsidRPr="00C12C48">
        <w:rPr>
          <w:rFonts w:ascii="Arial" w:hAnsi="Arial" w:cs="Arial"/>
          <w:b/>
          <w:color w:val="212B32"/>
          <w:sz w:val="20"/>
          <w:szCs w:val="20"/>
          <w:lang w:val="en"/>
        </w:rPr>
        <w:t>, stay indoors and avoid close contact with other people.</w:t>
      </w:r>
    </w:p>
    <w:p w:rsidR="00CA27D9" w:rsidRPr="00C12C48" w:rsidRDefault="002457D7" w:rsidP="00C12C48">
      <w:pPr>
        <w:spacing w:line="276" w:lineRule="auto"/>
        <w:rPr>
          <w:b/>
          <w:u w:val="single"/>
        </w:rPr>
      </w:pPr>
      <w:r w:rsidRPr="00C12C48">
        <w:rPr>
          <w:b/>
          <w:u w:val="single"/>
        </w:rPr>
        <w:t>INFORMATION ABOUT THE VIRUS</w:t>
      </w:r>
    </w:p>
    <w:p w:rsidR="002457D7" w:rsidRPr="00C12C48" w:rsidRDefault="002457D7" w:rsidP="00C12C48">
      <w:pPr>
        <w:spacing w:after="240" w:line="276" w:lineRule="auto"/>
        <w:rPr>
          <w:rFonts w:eastAsia="Times New Roman"/>
          <w:color w:val="212B32"/>
          <w:lang w:val="en" w:eastAsia="en-GB"/>
        </w:rPr>
      </w:pPr>
      <w:r w:rsidRPr="00C12C48">
        <w:rPr>
          <w:lang w:val="en"/>
        </w:rPr>
        <w:t>A coronavirus is a type of virus. As a group, coronaviruses are common across the world</w:t>
      </w:r>
      <w:r w:rsidRPr="00C12C48">
        <w:rPr>
          <w:lang w:val="en"/>
        </w:rPr>
        <w:t xml:space="preserve">. </w:t>
      </w:r>
      <w:r w:rsidRPr="00C12C48">
        <w:rPr>
          <w:lang w:val="en"/>
        </w:rPr>
        <w:t>Novel coronavirus (COVID-19) is a new strain of coronavirus first identified in Wuhan City, China.</w:t>
      </w:r>
    </w:p>
    <w:p w:rsidR="00CA27D9" w:rsidRPr="00CA27D9" w:rsidRDefault="00CA27D9" w:rsidP="00C12C48">
      <w:pPr>
        <w:spacing w:after="240" w:line="276" w:lineRule="auto"/>
        <w:rPr>
          <w:rFonts w:eastAsia="Times New Roman"/>
          <w:color w:val="212B32"/>
          <w:lang w:val="en" w:eastAsia="en-GB"/>
        </w:rPr>
      </w:pPr>
      <w:r w:rsidRPr="00CA27D9">
        <w:rPr>
          <w:rFonts w:eastAsia="Times New Roman"/>
          <w:color w:val="212B32"/>
          <w:lang w:val="en" w:eastAsia="en-GB"/>
        </w:rPr>
        <w:t>The symptoms of coronavirus are:</w:t>
      </w:r>
    </w:p>
    <w:p w:rsidR="00CA27D9" w:rsidRPr="00CA27D9" w:rsidRDefault="00CA27D9" w:rsidP="00C12C48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eastAsia="Times New Roman"/>
          <w:color w:val="212B32"/>
          <w:lang w:val="en" w:eastAsia="en-GB"/>
        </w:rPr>
      </w:pPr>
      <w:r w:rsidRPr="00CA27D9">
        <w:rPr>
          <w:rFonts w:eastAsia="Times New Roman"/>
          <w:color w:val="212B32"/>
          <w:lang w:val="en" w:eastAsia="en-GB"/>
        </w:rPr>
        <w:t>a cough</w:t>
      </w:r>
      <w:r w:rsidR="002457D7" w:rsidRPr="00C12C48">
        <w:rPr>
          <w:rFonts w:eastAsia="Times New Roman"/>
          <w:color w:val="212B32"/>
          <w:lang w:val="en" w:eastAsia="en-GB"/>
        </w:rPr>
        <w:t>;</w:t>
      </w:r>
    </w:p>
    <w:p w:rsidR="00CA27D9" w:rsidRPr="00CA27D9" w:rsidRDefault="00CA27D9" w:rsidP="00C12C48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eastAsia="Times New Roman"/>
          <w:color w:val="212B32"/>
          <w:lang w:val="en" w:eastAsia="en-GB"/>
        </w:rPr>
      </w:pPr>
      <w:r w:rsidRPr="00CA27D9">
        <w:rPr>
          <w:rFonts w:eastAsia="Times New Roman"/>
          <w:color w:val="212B32"/>
          <w:lang w:val="en" w:eastAsia="en-GB"/>
        </w:rPr>
        <w:t>a high temperature</w:t>
      </w:r>
      <w:r w:rsidR="002457D7" w:rsidRPr="00C12C48">
        <w:rPr>
          <w:rFonts w:eastAsia="Times New Roman"/>
          <w:color w:val="212B32"/>
          <w:lang w:val="en" w:eastAsia="en-GB"/>
        </w:rPr>
        <w:t>;</w:t>
      </w:r>
    </w:p>
    <w:p w:rsidR="00CA27D9" w:rsidRPr="00CA27D9" w:rsidRDefault="00CA27D9" w:rsidP="00C12C48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eastAsia="Times New Roman"/>
          <w:color w:val="212B32"/>
          <w:lang w:val="en" w:eastAsia="en-GB"/>
        </w:rPr>
      </w:pPr>
      <w:r w:rsidRPr="00CA27D9">
        <w:rPr>
          <w:rFonts w:eastAsia="Times New Roman"/>
          <w:color w:val="212B32"/>
          <w:lang w:val="en" w:eastAsia="en-GB"/>
        </w:rPr>
        <w:t>shortness of breath</w:t>
      </w:r>
      <w:r w:rsidR="002457D7" w:rsidRPr="00C12C48">
        <w:rPr>
          <w:rFonts w:eastAsia="Times New Roman"/>
          <w:color w:val="212B32"/>
          <w:lang w:val="en" w:eastAsia="en-GB"/>
        </w:rPr>
        <w:t>.</w:t>
      </w:r>
    </w:p>
    <w:p w:rsidR="00C12C48" w:rsidRPr="00C12C48" w:rsidRDefault="00CA27D9" w:rsidP="00C12C48">
      <w:pPr>
        <w:spacing w:after="240" w:line="276" w:lineRule="auto"/>
        <w:rPr>
          <w:rFonts w:eastAsia="Times New Roman"/>
          <w:color w:val="212B32"/>
          <w:lang w:val="en" w:eastAsia="en-GB"/>
        </w:rPr>
      </w:pPr>
      <w:r w:rsidRPr="00CA27D9">
        <w:rPr>
          <w:rFonts w:eastAsia="Times New Roman"/>
          <w:color w:val="212B32"/>
          <w:lang w:val="en" w:eastAsia="en-GB"/>
        </w:rPr>
        <w:t>But these symptoms do not necess</w:t>
      </w:r>
      <w:r w:rsidR="000A5A71" w:rsidRPr="00C12C48">
        <w:rPr>
          <w:rFonts w:eastAsia="Times New Roman"/>
          <w:color w:val="212B32"/>
          <w:lang w:val="en" w:eastAsia="en-GB"/>
        </w:rPr>
        <w:t>arily mean you have the illness as they are similar to other illnesses that are much more common such as the cold and flu.</w:t>
      </w:r>
    </w:p>
    <w:p w:rsidR="002457D7" w:rsidRPr="00CA27D9" w:rsidRDefault="002457D7" w:rsidP="00C12C48">
      <w:pPr>
        <w:spacing w:after="240" w:line="276" w:lineRule="auto"/>
        <w:rPr>
          <w:rFonts w:eastAsia="Times New Roman"/>
          <w:color w:val="212B32"/>
          <w:lang w:val="en" w:eastAsia="en-GB"/>
        </w:rPr>
      </w:pPr>
      <w:r w:rsidRPr="00C12C48">
        <w:rPr>
          <w:lang w:val="en"/>
        </w:rPr>
        <w:t>Generally, coronavirus can cause more severe symptoms in people with weakened immune systems, older people, and those with long-term conditions like diabetes, cancer and chronic lung disease.</w:t>
      </w:r>
    </w:p>
    <w:p w:rsidR="00CA27D9" w:rsidRPr="00C12C48" w:rsidRDefault="00CA27D9" w:rsidP="00C12C48">
      <w:pPr>
        <w:spacing w:before="100" w:beforeAutospacing="1" w:after="375" w:line="276" w:lineRule="auto"/>
        <w:rPr>
          <w:b/>
          <w:u w:val="single"/>
        </w:rPr>
      </w:pPr>
      <w:r w:rsidRPr="00C12C48">
        <w:rPr>
          <w:b/>
          <w:u w:val="single"/>
        </w:rPr>
        <w:t>BEST PRACTICE IN THE WORKPLACE</w:t>
      </w:r>
    </w:p>
    <w:p w:rsidR="005F3AED" w:rsidRPr="005F3AED" w:rsidRDefault="005F3AED" w:rsidP="00C12C48">
      <w:pPr>
        <w:spacing w:before="100" w:beforeAutospacing="1" w:after="375" w:line="276" w:lineRule="auto"/>
        <w:rPr>
          <w:rFonts w:eastAsia="Times New Roman"/>
          <w:lang w:val="en" w:eastAsia="en-GB"/>
        </w:rPr>
      </w:pPr>
      <w:r w:rsidRPr="005F3AED">
        <w:rPr>
          <w:rFonts w:eastAsia="Times New Roman"/>
          <w:lang w:val="en" w:eastAsia="en-GB"/>
        </w:rPr>
        <w:t>Th</w:t>
      </w:r>
      <w:r w:rsidRPr="00C12C48">
        <w:rPr>
          <w:rFonts w:eastAsia="Times New Roman"/>
          <w:lang w:val="en" w:eastAsia="en-GB"/>
        </w:rPr>
        <w:t>e risk of catching coronavirus in workplaces is currently low however, it is</w:t>
      </w:r>
      <w:r w:rsidRPr="005F3AED">
        <w:rPr>
          <w:rFonts w:eastAsia="Times New Roman"/>
          <w:lang w:val="en" w:eastAsia="en-GB"/>
        </w:rPr>
        <w:t xml:space="preserve"> still good practi</w:t>
      </w:r>
      <w:r w:rsidR="00CA27D9" w:rsidRPr="00C12C48">
        <w:rPr>
          <w:rFonts w:eastAsia="Times New Roman"/>
          <w:lang w:val="en" w:eastAsia="en-GB"/>
        </w:rPr>
        <w:t>ce to make sure everyone</w:t>
      </w:r>
      <w:r w:rsidRPr="005F3AED">
        <w:rPr>
          <w:rFonts w:eastAsia="Times New Roman"/>
          <w:lang w:val="en" w:eastAsia="en-GB"/>
        </w:rPr>
        <w:t xml:space="preserve"> follows simple hygiene rules, such as:</w:t>
      </w:r>
    </w:p>
    <w:p w:rsidR="00CA27D9" w:rsidRPr="00C12C48" w:rsidRDefault="00CA27D9" w:rsidP="00C12C48">
      <w:pPr>
        <w:numPr>
          <w:ilvl w:val="0"/>
          <w:numId w:val="3"/>
        </w:numPr>
        <w:shd w:val="clear" w:color="auto" w:fill="FFFFFF"/>
        <w:spacing w:after="0" w:line="276" w:lineRule="auto"/>
        <w:ind w:left="714" w:hanging="357"/>
        <w:rPr>
          <w:rFonts w:eastAsia="Times New Roman"/>
          <w:color w:val="212B32"/>
          <w:lang w:val="en" w:eastAsia="en-GB"/>
        </w:rPr>
      </w:pPr>
      <w:r w:rsidRPr="00CA27D9">
        <w:rPr>
          <w:rFonts w:eastAsia="Times New Roman"/>
          <w:color w:val="212B32"/>
          <w:lang w:val="en" w:eastAsia="en-GB"/>
        </w:rPr>
        <w:t>cover your mouth and nose with a tissue or your sleeve (not your hands) when you cough or sneeze</w:t>
      </w:r>
      <w:r w:rsidRPr="00C12C48">
        <w:rPr>
          <w:rFonts w:eastAsia="Times New Roman"/>
          <w:color w:val="212B32"/>
          <w:lang w:val="en" w:eastAsia="en-GB"/>
        </w:rPr>
        <w:t>;</w:t>
      </w:r>
    </w:p>
    <w:p w:rsidR="00CA27D9" w:rsidRPr="00CA27D9" w:rsidRDefault="00CA27D9" w:rsidP="00C12C48">
      <w:pPr>
        <w:numPr>
          <w:ilvl w:val="0"/>
          <w:numId w:val="3"/>
        </w:numPr>
        <w:shd w:val="clear" w:color="auto" w:fill="FFFFFF"/>
        <w:spacing w:after="0" w:line="276" w:lineRule="auto"/>
        <w:ind w:left="714" w:hanging="357"/>
        <w:rPr>
          <w:rFonts w:eastAsia="Times New Roman"/>
          <w:color w:val="212B32"/>
          <w:lang w:val="en" w:eastAsia="en-GB"/>
        </w:rPr>
      </w:pPr>
      <w:r w:rsidRPr="00CA27D9">
        <w:rPr>
          <w:rFonts w:eastAsia="Times New Roman"/>
          <w:color w:val="212B32"/>
          <w:lang w:val="en" w:eastAsia="en-GB"/>
        </w:rPr>
        <w:t>put used tissues in the bin immediately</w:t>
      </w:r>
      <w:r w:rsidR="00C12C48" w:rsidRPr="00C12C48">
        <w:rPr>
          <w:rFonts w:eastAsia="Times New Roman"/>
          <w:color w:val="212B32"/>
          <w:lang w:val="en" w:eastAsia="en-GB"/>
        </w:rPr>
        <w:t>;</w:t>
      </w:r>
    </w:p>
    <w:p w:rsidR="00CA27D9" w:rsidRPr="00C12C48" w:rsidRDefault="00CA27D9" w:rsidP="00C12C48">
      <w:pPr>
        <w:numPr>
          <w:ilvl w:val="0"/>
          <w:numId w:val="3"/>
        </w:numPr>
        <w:shd w:val="clear" w:color="auto" w:fill="FFFFFF"/>
        <w:spacing w:after="0" w:line="276" w:lineRule="auto"/>
        <w:ind w:left="714" w:hanging="357"/>
        <w:rPr>
          <w:rFonts w:eastAsia="Times New Roman"/>
          <w:color w:val="212B32"/>
          <w:lang w:val="en" w:eastAsia="en-GB"/>
        </w:rPr>
      </w:pPr>
      <w:r w:rsidRPr="00CA27D9">
        <w:rPr>
          <w:rFonts w:eastAsia="Times New Roman"/>
          <w:color w:val="212B32"/>
          <w:lang w:val="en" w:eastAsia="en-GB"/>
        </w:rPr>
        <w:t xml:space="preserve">wash your hands with soap and water often – use hand </w:t>
      </w:r>
      <w:proofErr w:type="spellStart"/>
      <w:r w:rsidRPr="00CA27D9">
        <w:rPr>
          <w:rFonts w:eastAsia="Times New Roman"/>
          <w:color w:val="212B32"/>
          <w:lang w:val="en" w:eastAsia="en-GB"/>
        </w:rPr>
        <w:t>sanitiser</w:t>
      </w:r>
      <w:proofErr w:type="spellEnd"/>
      <w:r w:rsidRPr="00CA27D9">
        <w:rPr>
          <w:rFonts w:eastAsia="Times New Roman"/>
          <w:color w:val="212B32"/>
          <w:lang w:val="en" w:eastAsia="en-GB"/>
        </w:rPr>
        <w:t xml:space="preserve"> gel if soap and water are not available</w:t>
      </w:r>
      <w:r w:rsidR="00C12C48" w:rsidRPr="00C12C48">
        <w:rPr>
          <w:rFonts w:eastAsia="Times New Roman"/>
          <w:color w:val="212B32"/>
          <w:lang w:val="en" w:eastAsia="en-GB"/>
        </w:rPr>
        <w:t>; and</w:t>
      </w:r>
    </w:p>
    <w:p w:rsidR="00C12C48" w:rsidRPr="00C12C48" w:rsidRDefault="00C12C48" w:rsidP="00C12C48">
      <w:pPr>
        <w:numPr>
          <w:ilvl w:val="0"/>
          <w:numId w:val="3"/>
        </w:numPr>
        <w:shd w:val="clear" w:color="auto" w:fill="FFFFFF"/>
        <w:spacing w:after="0" w:line="276" w:lineRule="auto"/>
        <w:ind w:left="714" w:hanging="357"/>
        <w:rPr>
          <w:rFonts w:eastAsia="Times New Roman"/>
          <w:color w:val="212B32"/>
          <w:lang w:val="en" w:eastAsia="en-GB"/>
        </w:rPr>
      </w:pPr>
      <w:r w:rsidRPr="00C12C48">
        <w:rPr>
          <w:color w:val="212B32"/>
          <w:lang w:val="en"/>
        </w:rPr>
        <w:t>do not touch your eyes, nose or mouth if your hands are not clean</w:t>
      </w:r>
      <w:r w:rsidRPr="00C12C48">
        <w:rPr>
          <w:color w:val="212B32"/>
          <w:lang w:val="en"/>
        </w:rPr>
        <w:t>.</w:t>
      </w:r>
    </w:p>
    <w:p w:rsidR="00C12C48" w:rsidRPr="00C12C48" w:rsidRDefault="00C12C48" w:rsidP="00C12C48">
      <w:pPr>
        <w:shd w:val="clear" w:color="auto" w:fill="FFFFFF"/>
        <w:spacing w:after="0" w:line="276" w:lineRule="auto"/>
        <w:ind w:left="714"/>
        <w:rPr>
          <w:rFonts w:eastAsia="Times New Roman"/>
          <w:color w:val="212B32"/>
          <w:lang w:val="en" w:eastAsia="en-GB"/>
        </w:rPr>
      </w:pPr>
    </w:p>
    <w:p w:rsidR="002457D7" w:rsidRPr="00C12C48" w:rsidRDefault="005F3AED" w:rsidP="00C12C48">
      <w:pPr>
        <w:spacing w:line="276" w:lineRule="auto"/>
      </w:pPr>
      <w:r w:rsidRPr="00C12C48">
        <w:t>For</w:t>
      </w:r>
      <w:r w:rsidR="00CA27D9" w:rsidRPr="00C12C48">
        <w:t xml:space="preserve"> further information and</w:t>
      </w:r>
      <w:r w:rsidRPr="00C12C48">
        <w:t xml:space="preserve"> daily updates please visit: </w:t>
      </w:r>
    </w:p>
    <w:p w:rsidR="005F3AED" w:rsidRPr="00C12C48" w:rsidRDefault="005F3AED" w:rsidP="00C12C48">
      <w:pPr>
        <w:spacing w:line="276" w:lineRule="auto"/>
      </w:pPr>
      <w:hyperlink r:id="rId8" w:history="1">
        <w:r w:rsidRPr="00C12C48">
          <w:rPr>
            <w:rStyle w:val="Hyperlink"/>
          </w:rPr>
          <w:t>https://www.gov.uk/guidance/wuhan-novel-coronavirus-information-for-the-public#situation-in-the-uk</w:t>
        </w:r>
      </w:hyperlink>
    </w:p>
    <w:p w:rsidR="00CA27D9" w:rsidRPr="00C12C48" w:rsidRDefault="00CA27D9" w:rsidP="00C12C48">
      <w:pPr>
        <w:spacing w:line="276" w:lineRule="auto"/>
      </w:pPr>
      <w:hyperlink r:id="rId9" w:history="1">
        <w:r w:rsidRPr="00C12C48">
          <w:rPr>
            <w:rStyle w:val="Hyperlink"/>
          </w:rPr>
          <w:t>https://www.nhs.uk/condition</w:t>
        </w:r>
        <w:bookmarkStart w:id="0" w:name="_GoBack"/>
        <w:bookmarkEnd w:id="0"/>
        <w:r w:rsidRPr="00C12C48">
          <w:rPr>
            <w:rStyle w:val="Hyperlink"/>
          </w:rPr>
          <w:t>s/coronavirus-covid-19/</w:t>
        </w:r>
      </w:hyperlink>
      <w:r w:rsidRPr="00C12C48">
        <w:t xml:space="preserve"> </w:t>
      </w:r>
    </w:p>
    <w:sectPr w:rsidR="00CA27D9" w:rsidRPr="00C12C48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AED" w:rsidRDefault="005F3AED" w:rsidP="005F3AED">
      <w:pPr>
        <w:spacing w:after="0" w:line="240" w:lineRule="auto"/>
      </w:pPr>
      <w:r>
        <w:separator/>
      </w:r>
    </w:p>
  </w:endnote>
  <w:endnote w:type="continuationSeparator" w:id="0">
    <w:p w:rsidR="005F3AED" w:rsidRDefault="005F3AED" w:rsidP="005F3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AED" w:rsidRDefault="005F3AED" w:rsidP="005F3AED">
      <w:pPr>
        <w:spacing w:after="0" w:line="240" w:lineRule="auto"/>
      </w:pPr>
      <w:r>
        <w:separator/>
      </w:r>
    </w:p>
  </w:footnote>
  <w:footnote w:type="continuationSeparator" w:id="0">
    <w:p w:rsidR="005F3AED" w:rsidRDefault="005F3AED" w:rsidP="005F3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AED" w:rsidRPr="00C12C48" w:rsidRDefault="005F3AED">
    <w:pPr>
      <w:pStyle w:val="Header"/>
      <w:rPr>
        <w:b/>
        <w:sz w:val="22"/>
        <w:szCs w:val="24"/>
      </w:rPr>
    </w:pPr>
    <w:r w:rsidRPr="00C12C48">
      <w:rPr>
        <w:b/>
        <w:sz w:val="22"/>
        <w:szCs w:val="24"/>
      </w:rPr>
      <w:t>CONFEDERATION OF BRITISH METALFORMING STATEMENT – CORONAVIRUS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F1FCA"/>
    <w:multiLevelType w:val="multilevel"/>
    <w:tmpl w:val="986E5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31B3F15"/>
    <w:multiLevelType w:val="multilevel"/>
    <w:tmpl w:val="94EE1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FC05C64"/>
    <w:multiLevelType w:val="multilevel"/>
    <w:tmpl w:val="5B6CC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83821C2"/>
    <w:multiLevelType w:val="hybridMultilevel"/>
    <w:tmpl w:val="87986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B74B1F"/>
    <w:multiLevelType w:val="multilevel"/>
    <w:tmpl w:val="47E0C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AED"/>
    <w:rsid w:val="000A5A71"/>
    <w:rsid w:val="002457D7"/>
    <w:rsid w:val="0058354D"/>
    <w:rsid w:val="005F3AED"/>
    <w:rsid w:val="00C12C48"/>
    <w:rsid w:val="00CA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B2DB9"/>
  <w15:chartTrackingRefBased/>
  <w15:docId w15:val="{E24E0CD1-324E-40AC-BADE-D90ECF5C3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3A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AED"/>
  </w:style>
  <w:style w:type="paragraph" w:styleId="Footer">
    <w:name w:val="footer"/>
    <w:basedOn w:val="Normal"/>
    <w:link w:val="FooterChar"/>
    <w:uiPriority w:val="99"/>
    <w:unhideWhenUsed/>
    <w:rsid w:val="005F3A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AED"/>
  </w:style>
  <w:style w:type="character" w:styleId="Hyperlink">
    <w:name w:val="Hyperlink"/>
    <w:basedOn w:val="DefaultParagraphFont"/>
    <w:uiPriority w:val="99"/>
    <w:unhideWhenUsed/>
    <w:rsid w:val="005F3AE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F3AED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A2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219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2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761133"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66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714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958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3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3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25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766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2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29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922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602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693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3123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2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613156"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7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uidance/wuhan-novel-coronavirus-information-for-the-public#situation-in-the-uk" TargetMode="External"/><Relationship Id="rId3" Type="http://schemas.openxmlformats.org/officeDocument/2006/relationships/settings" Target="settings.xml"/><Relationship Id="rId7" Type="http://schemas.openxmlformats.org/officeDocument/2006/relationships/hyperlink" Target="tel:11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nhs.uk/conditions/coronavirus-covid-1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Noakes</dc:creator>
  <cp:keywords/>
  <dc:description/>
  <cp:lastModifiedBy>Abigail Noakes</cp:lastModifiedBy>
  <cp:revision>1</cp:revision>
  <dcterms:created xsi:type="dcterms:W3CDTF">2020-02-26T09:41:00Z</dcterms:created>
  <dcterms:modified xsi:type="dcterms:W3CDTF">2020-02-26T10:31:00Z</dcterms:modified>
</cp:coreProperties>
</file>